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27D46" w14:textId="77777777" w:rsidR="00C7029B" w:rsidRPr="00831648" w:rsidRDefault="003144FF" w:rsidP="003144FF">
      <w:pPr>
        <w:jc w:val="center"/>
        <w:rPr>
          <w:rFonts w:ascii="Chalkboard" w:hAnsi="Chalkboard"/>
          <w:b/>
          <w:sz w:val="28"/>
          <w:szCs w:val="28"/>
        </w:rPr>
      </w:pPr>
      <w:r w:rsidRPr="00831648">
        <w:rPr>
          <w:rFonts w:ascii="Chalkboard" w:hAnsi="Chalkboard"/>
          <w:b/>
          <w:sz w:val="28"/>
          <w:szCs w:val="28"/>
        </w:rPr>
        <w:t>The Success Analysis Protocol</w:t>
      </w:r>
    </w:p>
    <w:p w14:paraId="363C93D6" w14:textId="77777777" w:rsidR="003144FF" w:rsidRPr="00831648" w:rsidRDefault="003144FF" w:rsidP="003144FF">
      <w:pPr>
        <w:jc w:val="center"/>
        <w:rPr>
          <w:rFonts w:ascii="Chalkboard" w:hAnsi="Chalkboard"/>
          <w:sz w:val="20"/>
          <w:szCs w:val="20"/>
        </w:rPr>
      </w:pPr>
      <w:r w:rsidRPr="00831648">
        <w:rPr>
          <w:rFonts w:ascii="Chalkboard" w:hAnsi="Chalkboard"/>
          <w:sz w:val="20"/>
          <w:szCs w:val="20"/>
        </w:rPr>
        <w:t>Developed/adapted by NSRF</w:t>
      </w:r>
    </w:p>
    <w:p w14:paraId="4D00556E" w14:textId="77777777" w:rsidR="003144FF" w:rsidRDefault="003144FF" w:rsidP="003144FF">
      <w:pPr>
        <w:jc w:val="center"/>
        <w:rPr>
          <w:rFonts w:ascii="Chalkboard" w:hAnsi="Chalkboard"/>
          <w:sz w:val="28"/>
          <w:szCs w:val="28"/>
        </w:rPr>
      </w:pPr>
    </w:p>
    <w:p w14:paraId="20DA2AE3" w14:textId="77777777" w:rsidR="003144FF" w:rsidRDefault="003144FF" w:rsidP="003144FF">
      <w:pPr>
        <w:rPr>
          <w:rFonts w:ascii="Chalkboard" w:hAnsi="Chalkboard"/>
          <w:sz w:val="28"/>
          <w:szCs w:val="28"/>
        </w:rPr>
      </w:pPr>
      <w:r w:rsidRPr="00831648">
        <w:rPr>
          <w:rFonts w:ascii="Chalkboard" w:hAnsi="Chalkboard"/>
          <w:b/>
          <w:sz w:val="28"/>
          <w:szCs w:val="28"/>
        </w:rPr>
        <w:t>Purpose</w:t>
      </w:r>
      <w:r>
        <w:rPr>
          <w:rFonts w:ascii="Chalkboard" w:hAnsi="Chalkboard"/>
          <w:sz w:val="28"/>
          <w:szCs w:val="28"/>
        </w:rPr>
        <w:t>:  To analyze how a new successful practice has developed so that we can apply the lessons learned to future work.</w:t>
      </w:r>
    </w:p>
    <w:p w14:paraId="6CAC1CB4" w14:textId="77777777" w:rsidR="003144FF" w:rsidRDefault="003144FF" w:rsidP="003144FF">
      <w:pPr>
        <w:rPr>
          <w:rFonts w:ascii="Chalkboard" w:hAnsi="Chalkboard"/>
          <w:sz w:val="28"/>
          <w:szCs w:val="28"/>
        </w:rPr>
      </w:pPr>
    </w:p>
    <w:p w14:paraId="21D62838" w14:textId="77777777" w:rsidR="003144FF" w:rsidRPr="003144FF" w:rsidRDefault="003144FF" w:rsidP="003144FF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3144FF">
        <w:rPr>
          <w:rFonts w:ascii="Chalkboard" w:hAnsi="Chalkboard"/>
          <w:sz w:val="28"/>
          <w:szCs w:val="28"/>
        </w:rPr>
        <w:t xml:space="preserve">Identifying a success. Reflect on and then write a short description of a lesson/practice that you have implemented </w:t>
      </w:r>
      <w:bookmarkStart w:id="0" w:name="_GoBack"/>
      <w:r w:rsidRPr="003144FF">
        <w:rPr>
          <w:rFonts w:ascii="Chalkboard" w:hAnsi="Chalkboard"/>
          <w:sz w:val="28"/>
          <w:szCs w:val="28"/>
        </w:rPr>
        <w:t>since our last meeting.</w:t>
      </w:r>
      <w:r>
        <w:rPr>
          <w:rFonts w:ascii="Chalkboard" w:hAnsi="Chalkboard"/>
          <w:sz w:val="28"/>
          <w:szCs w:val="28"/>
        </w:rPr>
        <w:t xml:space="preserve"> (5 minutes)</w:t>
      </w:r>
    </w:p>
    <w:bookmarkEnd w:id="0"/>
    <w:p w14:paraId="2FD1A584" w14:textId="77777777" w:rsidR="003144FF" w:rsidRDefault="003144FF" w:rsidP="003144FF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Presenter describes the success.  In groups of 3, the first person shares his or her “best practice.” The rest of group takes notes. (5 minutes)</w:t>
      </w:r>
    </w:p>
    <w:p w14:paraId="18C78323" w14:textId="77777777" w:rsidR="003144FF" w:rsidRDefault="003144FF" w:rsidP="003144FF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Group asks clarifying questions.  The rest of the group asks clarifying questions about the details of the “best practice.” (3 minutes)</w:t>
      </w:r>
    </w:p>
    <w:p w14:paraId="38FE8273" w14:textId="77777777" w:rsidR="003144FF" w:rsidRDefault="003144FF" w:rsidP="003144FF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Group reflects on the success story.  The group discusses what they heard the presenter describing.  What helped the experience to be so successful? (5 minutes)</w:t>
      </w:r>
    </w:p>
    <w:p w14:paraId="16DF3A1D" w14:textId="77777777" w:rsidR="003144FF" w:rsidRDefault="003144FF" w:rsidP="003144FF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Presenter responds.  The presenter responds to the group’s discussion of what made this learning experience so successful and how it might be applied to future work. (3 minutes)</w:t>
      </w:r>
    </w:p>
    <w:p w14:paraId="0CC53731" w14:textId="77777777" w:rsidR="003144FF" w:rsidRDefault="003144FF" w:rsidP="003144FF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Appreciate! Take a moment to appreciate the good work of your colleague. (1 minute)</w:t>
      </w:r>
    </w:p>
    <w:p w14:paraId="04E2FF50" w14:textId="77777777" w:rsidR="003144FF" w:rsidRDefault="003144FF" w:rsidP="003144FF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Each member takes a turn sharing.  Repeat steps 2-6 for each member of the group.  Remember to keep the focus on </w:t>
      </w:r>
      <w:r w:rsidRPr="00831648">
        <w:rPr>
          <w:rFonts w:ascii="Chalkboard" w:hAnsi="Chalkboard"/>
          <w:i/>
          <w:sz w:val="28"/>
          <w:szCs w:val="28"/>
        </w:rPr>
        <w:t>the process that helped to make the experience so successful</w:t>
      </w:r>
      <w:r>
        <w:rPr>
          <w:rFonts w:ascii="Chalkboard" w:hAnsi="Chalkboard"/>
          <w:sz w:val="28"/>
          <w:szCs w:val="28"/>
        </w:rPr>
        <w:t xml:space="preserve"> (15 minutes each)</w:t>
      </w:r>
    </w:p>
    <w:p w14:paraId="13694F7F" w14:textId="77777777" w:rsidR="003144FF" w:rsidRDefault="003144FF" w:rsidP="003144FF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Debrief:  Each triad talks about the commonalities heard among the people in the group and makes a poster illustrating the successes and concerns the triad wants to share with the whole group.  Post on wall.</w:t>
      </w:r>
    </w:p>
    <w:p w14:paraId="4A1B6DCA" w14:textId="77777777" w:rsidR="003144FF" w:rsidRPr="003144FF" w:rsidRDefault="003144FF" w:rsidP="003144FF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Whole group:  Gallery walk of triad’s posters.  Offer solutions to concerns, comment on successes, etc.  Use post-it notes to record comments.</w:t>
      </w:r>
    </w:p>
    <w:sectPr w:rsidR="003144FF" w:rsidRPr="003144FF" w:rsidSect="003144FF">
      <w:pgSz w:w="12240" w:h="15840"/>
      <w:pgMar w:top="1440" w:right="1800" w:bottom="1440" w:left="1800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C1FDF"/>
    <w:multiLevelType w:val="hybridMultilevel"/>
    <w:tmpl w:val="3412F48C"/>
    <w:lvl w:ilvl="0" w:tplc="F9AAB72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FF"/>
    <w:rsid w:val="003144FF"/>
    <w:rsid w:val="00831648"/>
    <w:rsid w:val="00C7029B"/>
    <w:rsid w:val="00C8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4C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1344</Characters>
  <Application>Microsoft Macintosh Word</Application>
  <DocSecurity>0</DocSecurity>
  <Lines>11</Lines>
  <Paragraphs>3</Paragraphs>
  <ScaleCrop>false</ScaleCrop>
  <Company>Char-Em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Ciganick</dc:creator>
  <cp:keywords/>
  <dc:description/>
  <cp:lastModifiedBy>Pam Ciganick</cp:lastModifiedBy>
  <cp:revision>2</cp:revision>
  <cp:lastPrinted>2014-11-17T19:29:00Z</cp:lastPrinted>
  <dcterms:created xsi:type="dcterms:W3CDTF">2014-11-17T19:16:00Z</dcterms:created>
  <dcterms:modified xsi:type="dcterms:W3CDTF">2014-11-17T19:30:00Z</dcterms:modified>
</cp:coreProperties>
</file>